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3" w:rsidRDefault="00656C83" w:rsidP="00656C83">
      <w:pPr>
        <w:tabs>
          <w:tab w:val="left" w:pos="2206"/>
        </w:tabs>
        <w:ind w:right="478"/>
        <w:jc w:val="both"/>
        <w:rPr>
          <w:sz w:val="24"/>
          <w:szCs w:val="24"/>
        </w:rPr>
      </w:pPr>
    </w:p>
    <w:p w:rsidR="00656C83" w:rsidRDefault="00656C83" w:rsidP="00656C83">
      <w:pPr>
        <w:tabs>
          <w:tab w:val="left" w:pos="2206"/>
        </w:tabs>
        <w:ind w:right="478"/>
        <w:jc w:val="both"/>
        <w:rPr>
          <w:sz w:val="24"/>
          <w:szCs w:val="24"/>
        </w:rPr>
      </w:pPr>
    </w:p>
    <w:p w:rsidR="00656C83" w:rsidRDefault="00656C83" w:rsidP="00656C83">
      <w:pPr>
        <w:tabs>
          <w:tab w:val="left" w:pos="2206"/>
        </w:tabs>
        <w:ind w:right="478"/>
        <w:jc w:val="both"/>
        <w:rPr>
          <w:sz w:val="24"/>
          <w:szCs w:val="24"/>
        </w:rPr>
      </w:pPr>
    </w:p>
    <w:p w:rsidR="00656C83" w:rsidRPr="00656C83" w:rsidRDefault="00656C83" w:rsidP="00656C83">
      <w:pPr>
        <w:tabs>
          <w:tab w:val="left" w:pos="2206"/>
        </w:tabs>
        <w:ind w:right="478"/>
        <w:jc w:val="both"/>
        <w:rPr>
          <w:sz w:val="24"/>
          <w:szCs w:val="24"/>
        </w:rPr>
      </w:pPr>
    </w:p>
    <w:p w:rsidR="00656C83" w:rsidRDefault="00656C83" w:rsidP="00656C83">
      <w:pPr>
        <w:pStyle w:val="a6"/>
        <w:numPr>
          <w:ilvl w:val="0"/>
          <w:numId w:val="3"/>
        </w:numPr>
        <w:tabs>
          <w:tab w:val="left" w:pos="2215"/>
        </w:tabs>
        <w:ind w:right="479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образования»;</w:t>
      </w:r>
    </w:p>
    <w:p w:rsidR="00656C83" w:rsidRDefault="00656C83" w:rsidP="00656C83">
      <w:pPr>
        <w:pStyle w:val="a6"/>
        <w:numPr>
          <w:ilvl w:val="0"/>
          <w:numId w:val="3"/>
        </w:numPr>
        <w:tabs>
          <w:tab w:val="left" w:pos="2215"/>
        </w:tabs>
        <w:ind w:right="479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Письмом Министерства образования и науки Российской Федерации от 22 августа 2012г. № 08-250 «О введении учебного курса ОРКСЭ»;</w:t>
      </w:r>
    </w:p>
    <w:p w:rsidR="00656C83" w:rsidRDefault="00656C83" w:rsidP="00656C83">
      <w:pPr>
        <w:pStyle w:val="a6"/>
        <w:numPr>
          <w:ilvl w:val="0"/>
          <w:numId w:val="3"/>
        </w:numPr>
        <w:tabs>
          <w:tab w:val="left" w:pos="2215"/>
        </w:tabs>
        <w:ind w:right="4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656C83" w:rsidRDefault="00656C83" w:rsidP="00656C83">
      <w:pPr>
        <w:pStyle w:val="a6"/>
        <w:numPr>
          <w:ilvl w:val="0"/>
          <w:numId w:val="3"/>
        </w:numPr>
        <w:tabs>
          <w:tab w:val="left" w:pos="2215"/>
        </w:tabs>
        <w:ind w:right="479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г);</w:t>
      </w:r>
    </w:p>
    <w:p w:rsidR="00656C83" w:rsidRDefault="00656C83" w:rsidP="00656C83">
      <w:pPr>
        <w:pStyle w:val="a3"/>
        <w:spacing w:before="1"/>
        <w:ind w:right="482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Постановлением Главного государственного санитарного врача РФ от 10.07.2015 г. № 26;</w:t>
      </w:r>
      <w:proofErr w:type="gramEnd"/>
    </w:p>
    <w:p w:rsidR="00656C83" w:rsidRDefault="00656C83" w:rsidP="00656C83">
      <w:pPr>
        <w:pStyle w:val="a6"/>
        <w:numPr>
          <w:ilvl w:val="0"/>
          <w:numId w:val="4"/>
        </w:numPr>
        <w:tabs>
          <w:tab w:val="left" w:pos="2203"/>
        </w:tabs>
        <w:ind w:right="485" w:firstLine="708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250" cy="67246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7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Приложением к письму МО РФ № 957/13-13 от 17.2.2001 г. «О введении иностранного языка во 2-х классах начальной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школы».</w:t>
      </w:r>
    </w:p>
    <w:p w:rsidR="00656C83" w:rsidRDefault="00656C83" w:rsidP="00656C83">
      <w:pPr>
        <w:pStyle w:val="a6"/>
        <w:numPr>
          <w:ilvl w:val="0"/>
          <w:numId w:val="4"/>
        </w:numPr>
        <w:tabs>
          <w:tab w:val="left" w:pos="2203"/>
        </w:tabs>
        <w:spacing w:before="1"/>
        <w:ind w:right="485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Инструктивно-методическим письмом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2017/18 учебный год»</w:t>
      </w:r>
    </w:p>
    <w:p w:rsidR="00656C83" w:rsidRDefault="00656C83" w:rsidP="00656C83">
      <w:pPr>
        <w:pStyle w:val="a3"/>
        <w:ind w:right="48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образовательной программой начального общего образования МБОУ СОШ ст. Павлодольской Моздокского района </w:t>
      </w:r>
    </w:p>
    <w:p w:rsidR="00656C83" w:rsidRDefault="00656C83" w:rsidP="00656C83">
      <w:pPr>
        <w:pStyle w:val="a3"/>
        <w:ind w:right="487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Учебный план начального общего образования отделения ООШ  МБОУ СОШ ст. Павлодольской Моздокского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на 2017-2018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 4.2 2821 -10), и предусматривает 4-летний</w:t>
      </w:r>
      <w:proofErr w:type="gramEnd"/>
      <w:r>
        <w:rPr>
          <w:sz w:val="24"/>
          <w:szCs w:val="24"/>
        </w:rPr>
        <w:t xml:space="preserve"> нормативный срок освоения образовательной программы начального общего образования для 1 – 4-х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классов.</w:t>
      </w:r>
    </w:p>
    <w:p w:rsidR="00656C83" w:rsidRDefault="00656C83" w:rsidP="00656C83">
      <w:pPr>
        <w:pStyle w:val="a3"/>
        <w:spacing w:before="6"/>
        <w:ind w:left="0"/>
        <w:rPr>
          <w:sz w:val="24"/>
          <w:szCs w:val="24"/>
        </w:rPr>
      </w:pPr>
    </w:p>
    <w:p w:rsidR="00656C83" w:rsidRDefault="00656C83" w:rsidP="00656C83">
      <w:pPr>
        <w:pStyle w:val="31"/>
        <w:numPr>
          <w:ilvl w:val="1"/>
          <w:numId w:val="2"/>
        </w:numPr>
        <w:tabs>
          <w:tab w:val="left" w:pos="2738"/>
        </w:tabs>
        <w:spacing w:before="1"/>
        <w:ind w:firstLine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Организация учебного процесса в отделении ООШ МБОУ СОШ ст. Павлодольской Моздокского района.</w:t>
      </w:r>
    </w:p>
    <w:p w:rsidR="00656C83" w:rsidRDefault="00656C83" w:rsidP="00656C83">
      <w:pPr>
        <w:pStyle w:val="a3"/>
        <w:ind w:right="487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в отделении ООШ  МБОУ СОШ ст. Павлодольской Моздокского района  регламентируется годовым календарным учебным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графиком.</w:t>
      </w:r>
    </w:p>
    <w:p w:rsidR="00656C83" w:rsidRDefault="00656C83" w:rsidP="00656C83">
      <w:pPr>
        <w:ind w:left="2030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года:</w:t>
      </w:r>
    </w:p>
    <w:p w:rsidR="00656C83" w:rsidRDefault="00656C83" w:rsidP="00656C83">
      <w:pPr>
        <w:pStyle w:val="a6"/>
        <w:numPr>
          <w:ilvl w:val="0"/>
          <w:numId w:val="5"/>
        </w:numPr>
        <w:tabs>
          <w:tab w:val="left" w:pos="2117"/>
        </w:tabs>
        <w:spacing w:before="161"/>
        <w:ind w:firstLine="631"/>
        <w:rPr>
          <w:sz w:val="24"/>
          <w:szCs w:val="24"/>
        </w:rPr>
      </w:pPr>
      <w:r>
        <w:rPr>
          <w:sz w:val="24"/>
          <w:szCs w:val="24"/>
        </w:rPr>
        <w:t>в 1 классах - 33 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:rsidR="00656C83" w:rsidRDefault="00656C83" w:rsidP="00656C83">
      <w:pPr>
        <w:pStyle w:val="a6"/>
        <w:numPr>
          <w:ilvl w:val="0"/>
          <w:numId w:val="5"/>
        </w:numPr>
        <w:tabs>
          <w:tab w:val="left" w:pos="2093"/>
        </w:tabs>
        <w:spacing w:before="162"/>
        <w:ind w:left="2092" w:hanging="163"/>
        <w:rPr>
          <w:sz w:val="24"/>
          <w:szCs w:val="24"/>
        </w:rPr>
      </w:pPr>
      <w:r>
        <w:rPr>
          <w:sz w:val="24"/>
          <w:szCs w:val="24"/>
        </w:rPr>
        <w:t>во 2-4 классах - 34 учебные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:rsidR="00656C83" w:rsidRDefault="00656C83" w:rsidP="00656C83">
      <w:pPr>
        <w:pStyle w:val="a3"/>
        <w:spacing w:before="161"/>
        <w:ind w:left="1929"/>
        <w:rPr>
          <w:sz w:val="24"/>
          <w:szCs w:val="24"/>
        </w:rPr>
      </w:pPr>
      <w:r>
        <w:rPr>
          <w:sz w:val="24"/>
          <w:szCs w:val="24"/>
        </w:rPr>
        <w:t>Учебный год начинается 1 сентября 2017 года.</w:t>
      </w:r>
    </w:p>
    <w:p w:rsidR="00656C83" w:rsidRDefault="00656C83" w:rsidP="00656C83">
      <w:pPr>
        <w:pStyle w:val="a3"/>
        <w:spacing w:before="161"/>
        <w:ind w:left="1362" w:right="483" w:firstLine="566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делится на четверти, являющиеся периодами, по итогам которых во 2-4-х классах выставляются отметки за текущее освоение общеобразовательных программ.</w:t>
      </w:r>
    </w:p>
    <w:p w:rsidR="00656C83" w:rsidRDefault="00656C83" w:rsidP="00656C83">
      <w:pPr>
        <w:pStyle w:val="a3"/>
        <w:ind w:right="482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урока во 2-4 классах составляет 45 минут. Проведение нулевых уроков запрещено. Продолжительность перемен между уроками составляет от 10 </w:t>
      </w:r>
      <w:r>
        <w:rPr>
          <w:sz w:val="24"/>
          <w:szCs w:val="24"/>
        </w:rPr>
        <w:lastRenderedPageBreak/>
        <w:t>до 30 минут. Расписание уроков составляется для обязательных занятий и внеурочной деятельности. Начало занятий в 08 часов 15 минут. Обучение осуществляется в одну смену.</w:t>
      </w:r>
    </w:p>
    <w:p w:rsidR="00656C83" w:rsidRDefault="00656C83" w:rsidP="00656C83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Расписание звонков в начальной  школе</w:t>
      </w:r>
      <w:r>
        <w:rPr>
          <w:sz w:val="24"/>
          <w:szCs w:val="24"/>
        </w:rPr>
        <w:t>:</w:t>
      </w:r>
    </w:p>
    <w:tbl>
      <w:tblPr>
        <w:tblW w:w="0" w:type="auto"/>
        <w:tblCellSpacing w:w="0" w:type="dxa"/>
        <w:tblInd w:w="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4395"/>
        <w:gridCol w:w="3930"/>
      </w:tblGrid>
      <w:tr w:rsidR="00656C83" w:rsidTr="00656C8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Урок</w:t>
            </w:r>
          </w:p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Продолжительность урока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Продолжительность перемены</w:t>
            </w:r>
          </w:p>
        </w:tc>
      </w:tr>
      <w:tr w:rsidR="00656C83" w:rsidTr="00656C8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8.15-9.00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56C83" w:rsidTr="00656C8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9.10 - 9.55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656C83" w:rsidTr="00656C8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10.25-11.10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56C83" w:rsidTr="00656C8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11.20-12.05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56C83" w:rsidTr="00656C8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12.15-13.00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56C83" w:rsidTr="00656C8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13.10-13.55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C83" w:rsidRDefault="00656C83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656C83" w:rsidRDefault="00656C83" w:rsidP="00656C83">
      <w:pPr>
        <w:pStyle w:val="a3"/>
        <w:ind w:left="0"/>
        <w:rPr>
          <w:sz w:val="24"/>
          <w:szCs w:val="24"/>
        </w:rPr>
      </w:pPr>
    </w:p>
    <w:p w:rsidR="00656C83" w:rsidRDefault="00656C83" w:rsidP="00656C8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Продолжительность учебной недели</w:t>
      </w:r>
    </w:p>
    <w:p w:rsidR="00656C83" w:rsidRDefault="00656C83" w:rsidP="00656C83">
      <w:pPr>
        <w:pStyle w:val="a3"/>
        <w:spacing w:before="163"/>
        <w:ind w:right="48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часов, отведенных на 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учебного плана начального общего образования в отделении ООШ  МБОУ СОШ ст. Павлодольской Моздокского района не превышает величину недельной образовательной нагрузки.</w:t>
      </w:r>
    </w:p>
    <w:p w:rsidR="00656C83" w:rsidRDefault="00656C83" w:rsidP="00656C83">
      <w:pPr>
        <w:pStyle w:val="a3"/>
        <w:ind w:left="2030"/>
        <w:rPr>
          <w:sz w:val="24"/>
          <w:szCs w:val="24"/>
        </w:rPr>
      </w:pPr>
      <w:r>
        <w:rPr>
          <w:sz w:val="24"/>
          <w:szCs w:val="24"/>
        </w:rPr>
        <w:t>Продолжительность учебной недели: 6 учебных дней.</w:t>
      </w:r>
    </w:p>
    <w:p w:rsidR="00656C83" w:rsidRDefault="00656C83" w:rsidP="00656C83">
      <w:pPr>
        <w:pStyle w:val="a3"/>
        <w:spacing w:before="163"/>
        <w:ind w:left="1341" w:right="501" w:firstLine="68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656C83" w:rsidRDefault="00656C83" w:rsidP="00656C83">
      <w:pPr>
        <w:pStyle w:val="a3"/>
        <w:ind w:left="0"/>
        <w:rPr>
          <w:sz w:val="24"/>
          <w:szCs w:val="24"/>
        </w:rPr>
      </w:pPr>
    </w:p>
    <w:p w:rsidR="00656C83" w:rsidRDefault="00656C83" w:rsidP="00656C83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672"/>
        <w:gridCol w:w="667"/>
        <w:gridCol w:w="672"/>
        <w:gridCol w:w="763"/>
      </w:tblGrid>
      <w:tr w:rsidR="00656C83" w:rsidTr="00656C83">
        <w:trPr>
          <w:trHeight w:val="42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35" w:right="12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Классы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74" w:right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6C83" w:rsidRDefault="00656C83">
            <w:pPr>
              <w:pStyle w:val="TableParagraph"/>
              <w:ind w:left="114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IV</w:t>
            </w:r>
          </w:p>
        </w:tc>
      </w:tr>
      <w:tr w:rsidR="00656C83" w:rsidTr="00656C83">
        <w:trPr>
          <w:trHeight w:val="73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88" w:hanging="113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Максимальная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нагрузка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75" w:right="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75" w:right="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6C83" w:rsidRDefault="00656C83">
            <w:pPr>
              <w:pStyle w:val="TableParagraph"/>
              <w:ind w:left="114" w:right="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</w:tbl>
    <w:p w:rsidR="00656C83" w:rsidRDefault="00656C83" w:rsidP="00656C83">
      <w:pPr>
        <w:pStyle w:val="a3"/>
        <w:spacing w:before="10"/>
        <w:ind w:left="0"/>
        <w:rPr>
          <w:sz w:val="24"/>
          <w:szCs w:val="24"/>
        </w:rPr>
      </w:pPr>
    </w:p>
    <w:p w:rsidR="00656C83" w:rsidRDefault="00656C83" w:rsidP="00656C83">
      <w:pPr>
        <w:spacing w:before="89"/>
        <w:ind w:left="1341" w:right="504" w:firstLine="68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Образовательная недельная нагрузка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равномерно распределена в течение учебной недели, объем максимальной допустимой нагрузки в течение 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201"/>
        </w:tabs>
        <w:spacing w:before="1"/>
        <w:ind w:right="50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1-х классов не превышает 4 уроков и один раз в неделю 5 уроков за счет урока физической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 w:rsidR="00656C83" w:rsidRDefault="00656C83" w:rsidP="00656C83">
      <w:pPr>
        <w:pStyle w:val="a6"/>
        <w:numPr>
          <w:ilvl w:val="0"/>
          <w:numId w:val="5"/>
        </w:numPr>
        <w:tabs>
          <w:tab w:val="left" w:pos="2086"/>
        </w:tabs>
        <w:spacing w:before="2"/>
        <w:ind w:right="501" w:firstLine="585"/>
        <w:rPr>
          <w:sz w:val="24"/>
          <w:szCs w:val="24"/>
        </w:rPr>
      </w:pPr>
      <w:r>
        <w:rPr>
          <w:sz w:val="24"/>
          <w:szCs w:val="24"/>
        </w:rPr>
        <w:t>для обучающихся 2-4-х классов не более 4 уроков и два раза в неделю 5 уроков, за счет урока физической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 w:rsidR="00656C83" w:rsidRDefault="00656C83" w:rsidP="00656C83">
      <w:pPr>
        <w:rPr>
          <w:sz w:val="24"/>
          <w:szCs w:val="24"/>
        </w:rPr>
      </w:pPr>
    </w:p>
    <w:p w:rsidR="00656C83" w:rsidRDefault="00656C83" w:rsidP="00656C83">
      <w:pPr>
        <w:spacing w:before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требования при организации обучения в 1 классе</w:t>
      </w:r>
    </w:p>
    <w:p w:rsidR="00656C83" w:rsidRDefault="00656C83" w:rsidP="00656C83">
      <w:pPr>
        <w:pStyle w:val="a3"/>
        <w:spacing w:before="161"/>
        <w:ind w:right="482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213"/>
        </w:tabs>
        <w:ind w:right="489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занятия проводятся по 5-дневной учебной неделе и только в первую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смену;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222"/>
        </w:tabs>
        <w:ind w:right="482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четвертый урок и один раз в неделю пятый урок (всего 48 уроков) проводятся в нетрадиционной форме (целевые прогулки, экскурсии, уроки-театрализации, урок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игры), в ноябре-декабре - по 4 урока в день по 35 минут каждый и один раз в неделю пятый урок – физическая культура; январь - май - по 4 урока в день по 45 минут каждый) и один раз в неделю пятый урок – физическая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культура.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206"/>
        </w:tabs>
        <w:ind w:right="482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середине учебного дня организуется динамическая пауза продолжительностью 40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минут;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218"/>
        </w:tabs>
        <w:ind w:right="4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проводится без балльного оценивания занятий обучающихся и без домашних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ind w:left="2193" w:hanging="163"/>
        <w:rPr>
          <w:sz w:val="24"/>
          <w:szCs w:val="24"/>
        </w:rPr>
      </w:pPr>
      <w:r>
        <w:rPr>
          <w:sz w:val="24"/>
          <w:szCs w:val="24"/>
        </w:rPr>
        <w:lastRenderedPageBreak/>
        <w:t>в середине третьей четверти организуются дополнительные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каникулы.</w:t>
      </w:r>
    </w:p>
    <w:p w:rsidR="00656C83" w:rsidRDefault="00656C83" w:rsidP="00656C83">
      <w:pPr>
        <w:pStyle w:val="31"/>
        <w:tabs>
          <w:tab w:val="left" w:pos="2738"/>
        </w:tabs>
        <w:ind w:left="0" w:right="485"/>
        <w:rPr>
          <w:b w:val="0"/>
          <w:bCs w:val="0"/>
          <w:i w:val="0"/>
          <w:sz w:val="24"/>
          <w:szCs w:val="24"/>
        </w:rPr>
      </w:pPr>
    </w:p>
    <w:p w:rsidR="00656C83" w:rsidRDefault="00656C83" w:rsidP="00656C83">
      <w:pPr>
        <w:pStyle w:val="31"/>
        <w:tabs>
          <w:tab w:val="left" w:pos="2738"/>
        </w:tabs>
        <w:ind w:left="0" w:right="485"/>
        <w:jc w:val="center"/>
        <w:rPr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 xml:space="preserve">           1.4.</w:t>
      </w:r>
      <w:r>
        <w:rPr>
          <w:i w:val="0"/>
          <w:sz w:val="24"/>
          <w:szCs w:val="24"/>
        </w:rPr>
        <w:t>Особенности учебного плана в соответствии с требованиями ФГОС НОО (1-4</w:t>
      </w:r>
      <w:r>
        <w:rPr>
          <w:i w:val="0"/>
          <w:spacing w:val="-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классы)</w:t>
      </w:r>
    </w:p>
    <w:p w:rsidR="00656C83" w:rsidRDefault="00656C83" w:rsidP="00656C83">
      <w:pPr>
        <w:pStyle w:val="a3"/>
        <w:ind w:left="1341" w:right="502" w:firstLine="688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56C83" w:rsidRDefault="00656C83" w:rsidP="00656C83">
      <w:pPr>
        <w:pStyle w:val="a3"/>
        <w:ind w:right="540" w:firstLine="707"/>
        <w:rPr>
          <w:sz w:val="24"/>
          <w:szCs w:val="24"/>
        </w:rPr>
      </w:pPr>
      <w:r>
        <w:rPr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ind w:left="2193" w:hanging="163"/>
        <w:rPr>
          <w:sz w:val="24"/>
          <w:szCs w:val="24"/>
        </w:rPr>
      </w:pPr>
      <w:r>
        <w:rPr>
          <w:sz w:val="24"/>
          <w:szCs w:val="24"/>
        </w:rPr>
        <w:t>Предметная область «Русский язык и литературное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220"/>
        </w:tabs>
        <w:spacing w:before="152"/>
        <w:ind w:right="491" w:firstLine="708"/>
        <w:rPr>
          <w:sz w:val="24"/>
          <w:szCs w:val="24"/>
        </w:rPr>
      </w:pPr>
      <w:r>
        <w:rPr>
          <w:sz w:val="24"/>
          <w:szCs w:val="24"/>
        </w:rPr>
        <w:t>Предметная область «Родной язык и литературное чтение на родном языке»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spacing w:before="1"/>
        <w:ind w:left="2193" w:hanging="163"/>
        <w:rPr>
          <w:sz w:val="24"/>
          <w:szCs w:val="24"/>
        </w:rPr>
      </w:pPr>
      <w:r>
        <w:rPr>
          <w:sz w:val="24"/>
          <w:szCs w:val="24"/>
        </w:rPr>
        <w:t>Предметная область «Математика 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информатика»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spacing w:before="1"/>
        <w:ind w:left="2193" w:hanging="163"/>
        <w:rPr>
          <w:sz w:val="24"/>
          <w:szCs w:val="24"/>
        </w:rPr>
      </w:pPr>
      <w:r>
        <w:rPr>
          <w:sz w:val="24"/>
          <w:szCs w:val="24"/>
        </w:rPr>
        <w:t>Предметная область «Обществознание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естествознание»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spacing w:before="161"/>
        <w:ind w:left="2193" w:hanging="163"/>
        <w:rPr>
          <w:sz w:val="24"/>
          <w:szCs w:val="24"/>
        </w:rPr>
      </w:pPr>
      <w:r>
        <w:rPr>
          <w:sz w:val="24"/>
          <w:szCs w:val="24"/>
        </w:rPr>
        <w:t>Предметная область «Основы религиозных культур и светской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spacing w:before="161"/>
        <w:ind w:left="2193" w:hanging="163"/>
        <w:rPr>
          <w:sz w:val="24"/>
          <w:szCs w:val="24"/>
        </w:rPr>
      </w:pPr>
      <w:r>
        <w:rPr>
          <w:sz w:val="24"/>
          <w:szCs w:val="24"/>
        </w:rPr>
        <w:t>Предметная область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«Искусство»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spacing w:before="160"/>
        <w:ind w:left="2193" w:hanging="163"/>
        <w:rPr>
          <w:sz w:val="24"/>
          <w:szCs w:val="24"/>
        </w:rPr>
      </w:pPr>
      <w:r>
        <w:rPr>
          <w:sz w:val="24"/>
          <w:szCs w:val="24"/>
        </w:rPr>
        <w:t>Предметная область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«Технология»</w:t>
      </w:r>
    </w:p>
    <w:p w:rsidR="00656C83" w:rsidRDefault="00656C83" w:rsidP="00656C83">
      <w:pPr>
        <w:pStyle w:val="a6"/>
        <w:numPr>
          <w:ilvl w:val="1"/>
          <w:numId w:val="5"/>
        </w:numPr>
        <w:tabs>
          <w:tab w:val="left" w:pos="2194"/>
        </w:tabs>
        <w:spacing w:before="163"/>
        <w:ind w:left="2193" w:hanging="163"/>
        <w:rPr>
          <w:sz w:val="24"/>
          <w:szCs w:val="24"/>
        </w:rPr>
      </w:pPr>
      <w:r>
        <w:rPr>
          <w:sz w:val="24"/>
          <w:szCs w:val="24"/>
        </w:rPr>
        <w:t>Предметная область «Физическая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культура»</w:t>
      </w:r>
    </w:p>
    <w:p w:rsidR="00656C83" w:rsidRDefault="00656C83" w:rsidP="00656C83">
      <w:pPr>
        <w:pStyle w:val="a3"/>
        <w:spacing w:before="160"/>
        <w:ind w:right="48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Часы, отведенные в 1-4-х классах на преподавание учебных предметов области «Искусство» проводятся отдельно: музыка - 1 час в неделю, ИЗО - 1 час в неделю, в соответствии с учебным планом и учебными пособиями по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>, музыке, включенными в Федеральный перечень учебников.</w:t>
      </w:r>
    </w:p>
    <w:p w:rsidR="00656C83" w:rsidRDefault="00656C83" w:rsidP="00656C83">
      <w:pPr>
        <w:pStyle w:val="a3"/>
        <w:spacing w:before="7"/>
        <w:ind w:left="0"/>
        <w:rPr>
          <w:sz w:val="24"/>
          <w:szCs w:val="24"/>
        </w:rPr>
      </w:pPr>
    </w:p>
    <w:p w:rsidR="00656C83" w:rsidRDefault="00656C83" w:rsidP="00656C83">
      <w:pPr>
        <w:pStyle w:val="31"/>
        <w:numPr>
          <w:ilvl w:val="1"/>
          <w:numId w:val="1"/>
        </w:numPr>
        <w:tabs>
          <w:tab w:val="left" w:pos="2738"/>
        </w:tabs>
        <w:spacing w:before="1"/>
        <w:ind w:left="184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Региональная специфика учебного</w:t>
      </w:r>
      <w:r>
        <w:rPr>
          <w:i w:val="0"/>
          <w:spacing w:val="-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плана</w:t>
      </w:r>
    </w:p>
    <w:p w:rsidR="00656C83" w:rsidRDefault="00656C83" w:rsidP="00656C83">
      <w:pPr>
        <w:pStyle w:val="a3"/>
        <w:spacing w:before="153"/>
        <w:ind w:right="480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Региональной спецификой учебного плана является изучение предметов «Родной язык» (2 ч. в неделю) и «Родная литература» (1 ч. в неделю) в 1- 4-х классах.</w:t>
      </w:r>
    </w:p>
    <w:p w:rsidR="00656C83" w:rsidRDefault="00656C83" w:rsidP="00656C83">
      <w:pPr>
        <w:pStyle w:val="a3"/>
        <w:spacing w:before="7"/>
        <w:ind w:left="0"/>
        <w:rPr>
          <w:sz w:val="24"/>
          <w:szCs w:val="24"/>
        </w:rPr>
      </w:pPr>
    </w:p>
    <w:p w:rsidR="00656C83" w:rsidRDefault="00656C83" w:rsidP="00656C83">
      <w:pPr>
        <w:pStyle w:val="31"/>
        <w:numPr>
          <w:ilvl w:val="1"/>
          <w:numId w:val="1"/>
        </w:numPr>
        <w:tabs>
          <w:tab w:val="left" w:pos="2738"/>
        </w:tabs>
        <w:ind w:left="1560" w:right="486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Изучение учебного предмета «Основы религиозных культур и светской</w:t>
      </w:r>
      <w:r>
        <w:rPr>
          <w:i w:val="0"/>
          <w:spacing w:val="-3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этики»</w:t>
      </w:r>
    </w:p>
    <w:p w:rsidR="00656C83" w:rsidRDefault="00656C83" w:rsidP="00656C83">
      <w:pPr>
        <w:pStyle w:val="a3"/>
        <w:ind w:right="479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учебный план 4-х классов включен 1 час в неделю (34 часа в год) на изучение учебного предмета «Основы религиозных культур и светской этики» (далее - ОРКСЭ).</w:t>
      </w:r>
    </w:p>
    <w:p w:rsidR="00656C83" w:rsidRDefault="00656C83" w:rsidP="00656C83">
      <w:pPr>
        <w:pStyle w:val="a3"/>
        <w:ind w:left="1442" w:right="501" w:firstLine="559"/>
        <w:jc w:val="both"/>
        <w:rPr>
          <w:sz w:val="24"/>
          <w:szCs w:val="24"/>
        </w:rPr>
      </w:pPr>
      <w:r>
        <w:rPr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предмет является светским.</w:t>
      </w:r>
    </w:p>
    <w:p w:rsidR="00656C83" w:rsidRDefault="00656C83" w:rsidP="00656C83">
      <w:pPr>
        <w:pStyle w:val="a3"/>
        <w:ind w:right="483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каждой группе. Возможно формирование учебных групп из обучающихся нескольких классов.</w:t>
      </w:r>
    </w:p>
    <w:p w:rsidR="00656C83" w:rsidRDefault="00656C83" w:rsidP="00656C83">
      <w:pPr>
        <w:pStyle w:val="a3"/>
        <w:spacing w:before="6"/>
        <w:ind w:left="0"/>
        <w:rPr>
          <w:sz w:val="24"/>
          <w:szCs w:val="24"/>
        </w:rPr>
      </w:pPr>
    </w:p>
    <w:p w:rsidR="00656C83" w:rsidRDefault="00656C83" w:rsidP="00656C83">
      <w:pPr>
        <w:pStyle w:val="a3"/>
        <w:spacing w:before="6"/>
        <w:ind w:left="0"/>
        <w:rPr>
          <w:sz w:val="24"/>
          <w:szCs w:val="24"/>
        </w:rPr>
      </w:pPr>
    </w:p>
    <w:p w:rsidR="00656C83" w:rsidRDefault="00656C83" w:rsidP="00656C83">
      <w:pPr>
        <w:pStyle w:val="31"/>
        <w:numPr>
          <w:ilvl w:val="1"/>
          <w:numId w:val="1"/>
        </w:numPr>
        <w:tabs>
          <w:tab w:val="left" w:pos="2750"/>
        </w:tabs>
        <w:ind w:left="184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Деление классов на</w:t>
      </w:r>
      <w:r>
        <w:rPr>
          <w:i w:val="0"/>
          <w:spacing w:val="-4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группы</w:t>
      </w:r>
    </w:p>
    <w:p w:rsidR="00656C83" w:rsidRDefault="00656C83" w:rsidP="00656C83">
      <w:pPr>
        <w:pStyle w:val="a3"/>
        <w:spacing w:before="156"/>
        <w:ind w:left="1341" w:right="568" w:firstLine="688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учебных занятий по предмету «Иностранный язык (английский)» (2-4 классы) осуществляется деление класса на две группы (при наполняемости класса 20человек и более).</w:t>
      </w:r>
    </w:p>
    <w:p w:rsidR="00656C83" w:rsidRDefault="00656C83" w:rsidP="00656C83">
      <w:pPr>
        <w:pStyle w:val="a3"/>
        <w:spacing w:before="5"/>
        <w:ind w:left="0"/>
        <w:rPr>
          <w:sz w:val="24"/>
          <w:szCs w:val="24"/>
        </w:rPr>
      </w:pPr>
    </w:p>
    <w:p w:rsidR="00656C83" w:rsidRDefault="00656C83" w:rsidP="00656C83">
      <w:pPr>
        <w:pStyle w:val="31"/>
        <w:numPr>
          <w:ilvl w:val="1"/>
          <w:numId w:val="1"/>
        </w:numPr>
        <w:tabs>
          <w:tab w:val="left" w:pos="2127"/>
        </w:tabs>
        <w:ind w:left="1418" w:firstLine="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Требования к объёму домашних</w:t>
      </w:r>
      <w:r>
        <w:rPr>
          <w:i w:val="0"/>
          <w:spacing w:val="-9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заданий</w:t>
      </w:r>
    </w:p>
    <w:p w:rsidR="00656C83" w:rsidRDefault="00656C83" w:rsidP="00656C83">
      <w:pPr>
        <w:pStyle w:val="a3"/>
        <w:spacing w:before="155"/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Согласно п.10.30. </w:t>
      </w:r>
      <w:proofErr w:type="spellStart"/>
      <w:proofErr w:type="gram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домашние задания даются обучающимся с </w:t>
      </w:r>
      <w:r>
        <w:rPr>
          <w:sz w:val="24"/>
          <w:szCs w:val="24"/>
        </w:rPr>
        <w:lastRenderedPageBreak/>
        <w:t>учётом возможности их выполнения в следующих пределах:</w:t>
      </w:r>
      <w:proofErr w:type="gramEnd"/>
    </w:p>
    <w:p w:rsidR="00656C83" w:rsidRDefault="00656C83" w:rsidP="00656C83">
      <w:pPr>
        <w:pStyle w:val="a6"/>
        <w:numPr>
          <w:ilvl w:val="0"/>
          <w:numId w:val="6"/>
        </w:numPr>
        <w:tabs>
          <w:tab w:val="left" w:pos="2268"/>
        </w:tabs>
        <w:ind w:hanging="345"/>
        <w:rPr>
          <w:sz w:val="24"/>
          <w:szCs w:val="24"/>
        </w:rPr>
      </w:pPr>
      <w:r>
        <w:rPr>
          <w:sz w:val="24"/>
          <w:szCs w:val="24"/>
        </w:rPr>
        <w:t>в 1 классе - без домашних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 w:rsidR="00656C83" w:rsidRDefault="00656C83" w:rsidP="00656C83">
      <w:pPr>
        <w:pStyle w:val="a6"/>
        <w:numPr>
          <w:ilvl w:val="0"/>
          <w:numId w:val="6"/>
        </w:numPr>
        <w:tabs>
          <w:tab w:val="left" w:pos="2268"/>
        </w:tabs>
        <w:spacing w:before="161"/>
        <w:ind w:hanging="345"/>
        <w:rPr>
          <w:sz w:val="24"/>
          <w:szCs w:val="24"/>
        </w:rPr>
      </w:pPr>
      <w:r>
        <w:rPr>
          <w:sz w:val="24"/>
          <w:szCs w:val="24"/>
        </w:rPr>
        <w:t>во 2-3-х классах - до 1,5 астрономических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656C83" w:rsidRDefault="00656C83" w:rsidP="00656C83">
      <w:pPr>
        <w:pStyle w:val="a6"/>
        <w:numPr>
          <w:ilvl w:val="0"/>
          <w:numId w:val="6"/>
        </w:numPr>
        <w:tabs>
          <w:tab w:val="left" w:pos="2268"/>
        </w:tabs>
        <w:spacing w:before="163"/>
        <w:ind w:hanging="345"/>
        <w:rPr>
          <w:sz w:val="24"/>
          <w:szCs w:val="24"/>
        </w:rPr>
      </w:pPr>
      <w:r>
        <w:rPr>
          <w:sz w:val="24"/>
          <w:szCs w:val="24"/>
        </w:rPr>
        <w:t>в 4--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классах - до 2 астрономических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</w:p>
    <w:p w:rsidR="00656C83" w:rsidRDefault="00656C83" w:rsidP="00656C83">
      <w:pPr>
        <w:pStyle w:val="a3"/>
        <w:spacing w:before="6"/>
        <w:ind w:left="0"/>
        <w:rPr>
          <w:sz w:val="24"/>
          <w:szCs w:val="24"/>
        </w:rPr>
      </w:pPr>
    </w:p>
    <w:p w:rsidR="00656C83" w:rsidRDefault="00656C83" w:rsidP="00656C83">
      <w:pPr>
        <w:pStyle w:val="31"/>
        <w:numPr>
          <w:ilvl w:val="1"/>
          <w:numId w:val="1"/>
        </w:numPr>
        <w:tabs>
          <w:tab w:val="left" w:pos="1701"/>
        </w:tabs>
        <w:ind w:left="1560" w:firstLine="14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Формы промежуточной аттестации</w:t>
      </w:r>
      <w:r>
        <w:rPr>
          <w:i w:val="0"/>
          <w:spacing w:val="-7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обучающихся</w:t>
      </w:r>
      <w:proofErr w:type="gramEnd"/>
    </w:p>
    <w:p w:rsidR="00656C83" w:rsidRDefault="00656C83" w:rsidP="00656C83">
      <w:pPr>
        <w:pStyle w:val="a3"/>
        <w:spacing w:before="153"/>
        <w:ind w:right="48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656C83" w:rsidRDefault="00656C83" w:rsidP="00656C83">
      <w:pPr>
        <w:pStyle w:val="a3"/>
        <w:spacing w:before="1"/>
        <w:ind w:left="203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проводится, начиная со второго класса.</w:t>
      </w:r>
    </w:p>
    <w:p w:rsidR="00656C83" w:rsidRDefault="00656C83" w:rsidP="00656C83">
      <w:pPr>
        <w:pStyle w:val="a3"/>
        <w:tabs>
          <w:tab w:val="left" w:pos="3010"/>
          <w:tab w:val="left" w:pos="4617"/>
          <w:tab w:val="left" w:pos="5804"/>
          <w:tab w:val="left" w:pos="7943"/>
          <w:tab w:val="left" w:pos="9483"/>
          <w:tab w:val="left" w:pos="9843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Сроки      проведения</w:t>
      </w:r>
      <w:r>
        <w:rPr>
          <w:sz w:val="24"/>
          <w:szCs w:val="24"/>
        </w:rPr>
        <w:tab/>
        <w:t>годовой</w:t>
      </w:r>
      <w:r>
        <w:rPr>
          <w:sz w:val="24"/>
          <w:szCs w:val="24"/>
        </w:rPr>
        <w:tab/>
        <w:t>промежуточной</w:t>
      </w:r>
      <w:r>
        <w:rPr>
          <w:sz w:val="24"/>
          <w:szCs w:val="24"/>
        </w:rPr>
        <w:tab/>
        <w:t>аттестации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отделении ООШ  МБОУ СОШ ст. Павлодольской Моздокского района устанавливаются календарным учебным графиком школы.</w:t>
      </w:r>
    </w:p>
    <w:p w:rsidR="00656C83" w:rsidRDefault="00656C83" w:rsidP="00656C83">
      <w:pPr>
        <w:pStyle w:val="a3"/>
        <w:ind w:right="482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Положения МБОУ СОШ ст. Павлодольской Моздокского района «О формах, периодичности, порядке текущего контроля успеваемости и промежуточной аттестации обучающихся» годовая и промежуточная аттестация обучающихся 2-4-х классов проводится по каждому учебному предмету с учетом его специфики и представлена в таблице:</w:t>
      </w:r>
    </w:p>
    <w:p w:rsidR="00656C83" w:rsidRDefault="00656C83" w:rsidP="00656C83">
      <w:pPr>
        <w:pStyle w:val="a3"/>
        <w:ind w:left="0"/>
        <w:rPr>
          <w:sz w:val="24"/>
          <w:szCs w:val="24"/>
        </w:rPr>
      </w:pPr>
    </w:p>
    <w:p w:rsidR="00656C83" w:rsidRDefault="00656C83" w:rsidP="00656C83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0"/>
        <w:gridCol w:w="2410"/>
        <w:gridCol w:w="179"/>
        <w:gridCol w:w="2126"/>
        <w:gridCol w:w="1985"/>
      </w:tblGrid>
      <w:tr w:rsidR="00656C83" w:rsidTr="00656C83">
        <w:trPr>
          <w:trHeight w:val="337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40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Учебные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предметы</w:t>
            </w:r>
            <w:proofErr w:type="spellEnd"/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82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Формы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промежуточной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аттестации</w:t>
            </w:r>
            <w:proofErr w:type="spellEnd"/>
          </w:p>
        </w:tc>
      </w:tr>
      <w:tr w:rsidR="00656C83" w:rsidTr="00656C83">
        <w:trPr>
          <w:trHeight w:val="338"/>
        </w:trPr>
        <w:tc>
          <w:tcPr>
            <w:tcW w:w="9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56C83" w:rsidTr="00656C83">
        <w:trPr>
          <w:trHeight w:val="321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3105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proofErr w:type="spellEnd"/>
          </w:p>
        </w:tc>
      </w:tr>
      <w:tr w:rsidR="00656C83" w:rsidTr="00656C83">
        <w:trPr>
          <w:trHeight w:val="7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язык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68" w:hanging="4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Диктант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eastAsia="en-US"/>
              </w:rPr>
              <w:t>грамматическим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заданием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61" w:right="129" w:firstLine="3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Диктант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eastAsia="en-US"/>
              </w:rPr>
              <w:t>грамматическим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заданием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592" w:right="183" w:hanging="38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Диктант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eastAsia="en-US"/>
              </w:rPr>
              <w:t>грамматическим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заданием</w:t>
            </w:r>
            <w:proofErr w:type="spellEnd"/>
          </w:p>
        </w:tc>
      </w:tr>
      <w:tr w:rsidR="00656C83" w:rsidTr="00656C83">
        <w:trPr>
          <w:trHeight w:val="7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Литературное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чтение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32" w:right="123" w:firstLine="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Пересказ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текста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3" w:right="8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right="26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</w:tr>
      <w:tr w:rsidR="00656C83" w:rsidTr="00656C83">
        <w:trPr>
          <w:trHeight w:val="82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Родной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язык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381" w:right="296" w:hanging="6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</w:tr>
      <w:tr w:rsidR="00656C83" w:rsidTr="00656C83">
        <w:trPr>
          <w:trHeight w:val="7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 w:right="227"/>
              <w:rPr>
                <w:sz w:val="20"/>
                <w:szCs w:val="20"/>
                <w:lang w:val="ru-RU" w:eastAsia="en-US"/>
              </w:rPr>
            </w:pPr>
            <w:r w:rsidRPr="00656C83">
              <w:rPr>
                <w:sz w:val="20"/>
                <w:szCs w:val="20"/>
                <w:lang w:val="ru-RU" w:eastAsia="en-US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456" w:firstLine="69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Пересказ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худ.текста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296" w:hanging="113"/>
              <w:rPr>
                <w:sz w:val="20"/>
                <w:szCs w:val="20"/>
                <w:lang w:val="ru-RU" w:eastAsia="en-US"/>
              </w:rPr>
            </w:pPr>
            <w:r w:rsidRPr="00656C83">
              <w:rPr>
                <w:sz w:val="20"/>
                <w:szCs w:val="20"/>
                <w:lang w:val="ru-RU" w:eastAsia="en-US"/>
              </w:rPr>
              <w:t>Проверка осознанности и техники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right="263"/>
              <w:rPr>
                <w:sz w:val="20"/>
                <w:szCs w:val="20"/>
                <w:lang w:val="ru-RU" w:eastAsia="en-US"/>
              </w:rPr>
            </w:pPr>
            <w:r w:rsidRPr="00656C83">
              <w:rPr>
                <w:sz w:val="20"/>
                <w:szCs w:val="20"/>
                <w:lang w:val="ru-RU" w:eastAsia="en-US"/>
              </w:rPr>
              <w:t xml:space="preserve">Эссе на основе </w:t>
            </w:r>
            <w:proofErr w:type="spellStart"/>
            <w:r w:rsidRPr="00656C83">
              <w:rPr>
                <w:sz w:val="20"/>
                <w:szCs w:val="20"/>
                <w:lang w:val="ru-RU" w:eastAsia="en-US"/>
              </w:rPr>
              <w:t>худ</w:t>
            </w:r>
            <w:proofErr w:type="gramStart"/>
            <w:r w:rsidRPr="00656C83">
              <w:rPr>
                <w:sz w:val="20"/>
                <w:szCs w:val="20"/>
                <w:lang w:val="ru-RU" w:eastAsia="en-US"/>
              </w:rPr>
              <w:t>.т</w:t>
            </w:r>
            <w:proofErr w:type="gramEnd"/>
            <w:r w:rsidRPr="00656C83">
              <w:rPr>
                <w:sz w:val="20"/>
                <w:szCs w:val="20"/>
                <w:lang w:val="ru-RU" w:eastAsia="en-US"/>
              </w:rPr>
              <w:t>екста</w:t>
            </w:r>
            <w:proofErr w:type="spellEnd"/>
          </w:p>
        </w:tc>
      </w:tr>
      <w:tr w:rsidR="00656C83" w:rsidTr="00656C83">
        <w:trPr>
          <w:trHeight w:val="50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-777240</wp:posOffset>
                  </wp:positionH>
                  <wp:positionV relativeFrom="page">
                    <wp:posOffset>-704850</wp:posOffset>
                  </wp:positionV>
                  <wp:extent cx="6953250" cy="66960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669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  <w:szCs w:val="20"/>
                <w:lang w:eastAsia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язык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6" w:right="9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7" w:right="8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Контрольная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2" w:right="9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Контрольная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  <w:tr w:rsidR="00656C83" w:rsidTr="00656C83">
        <w:trPr>
          <w:trHeight w:val="829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5" w:right="9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Контрольная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56C83" w:rsidRDefault="00656C83">
            <w:pPr>
              <w:pStyle w:val="TableParagraph"/>
              <w:ind w:left="102" w:right="9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44" w:right="133" w:firstLine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Контрольная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2" w:right="9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Контрольная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56C83" w:rsidRDefault="00656C83">
            <w:pPr>
              <w:pStyle w:val="TableParagraph"/>
              <w:ind w:left="111" w:right="9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  <w:tr w:rsidR="00656C83" w:rsidTr="00656C83">
        <w:trPr>
          <w:trHeight w:val="32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Окружающий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4" w:right="9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5" w:right="8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Защита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проекта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2" w:right="9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Тестирование</w:t>
            </w:r>
            <w:proofErr w:type="spellEnd"/>
          </w:p>
        </w:tc>
      </w:tr>
      <w:tr w:rsidR="00656C83" w:rsidTr="00656C83">
        <w:trPr>
          <w:trHeight w:val="64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/>
              <w:rPr>
                <w:sz w:val="20"/>
                <w:szCs w:val="20"/>
                <w:lang w:val="ru-RU" w:eastAsia="en-US"/>
              </w:rPr>
            </w:pPr>
            <w:r w:rsidRPr="00656C83">
              <w:rPr>
                <w:sz w:val="20"/>
                <w:szCs w:val="20"/>
                <w:lang w:val="ru-RU" w:eastAsia="en-US"/>
              </w:rPr>
              <w:t xml:space="preserve">Основы </w:t>
            </w:r>
            <w:proofErr w:type="gramStart"/>
            <w:r w:rsidRPr="00656C83">
              <w:rPr>
                <w:sz w:val="20"/>
                <w:szCs w:val="20"/>
                <w:lang w:val="ru-RU" w:eastAsia="en-US"/>
              </w:rPr>
              <w:t>религиозных</w:t>
            </w:r>
            <w:proofErr w:type="gramEnd"/>
          </w:p>
          <w:p w:rsidR="00656C83" w:rsidRPr="00656C83" w:rsidRDefault="00656C83">
            <w:pPr>
              <w:pStyle w:val="TableParagraph"/>
              <w:ind w:left="107"/>
              <w:rPr>
                <w:sz w:val="20"/>
                <w:szCs w:val="20"/>
                <w:lang w:val="ru-RU" w:eastAsia="en-US"/>
              </w:rPr>
            </w:pPr>
            <w:r w:rsidRPr="00656C83">
              <w:rPr>
                <w:sz w:val="20"/>
                <w:szCs w:val="20"/>
                <w:lang w:val="ru-RU" w:eastAsia="en-US"/>
              </w:rPr>
              <w:t>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2" w:right="9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Защита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проекта</w:t>
            </w:r>
            <w:proofErr w:type="spellEnd"/>
          </w:p>
        </w:tc>
      </w:tr>
      <w:tr w:rsidR="00656C83" w:rsidTr="00656C83">
        <w:trPr>
          <w:trHeight w:val="82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Музыка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280" w:right="25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  <w:p w:rsidR="00656C83" w:rsidRDefault="00656C83">
            <w:pPr>
              <w:pStyle w:val="TableParagraph"/>
              <w:ind w:left="2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урок-концерт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2" w:right="8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  <w:p w:rsidR="00656C83" w:rsidRDefault="00656C83">
            <w:pPr>
              <w:pStyle w:val="TableParagraph"/>
              <w:ind w:left="94" w:right="8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урок-концерт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654" w:right="253" w:hanging="37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  <w:p w:rsidR="00656C83" w:rsidRDefault="00656C83">
            <w:pPr>
              <w:pStyle w:val="TableParagraph"/>
              <w:ind w:left="22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урок-концерт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56C83" w:rsidTr="00656C83">
        <w:trPr>
          <w:trHeight w:val="83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 w:right="23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Изобразительное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искусство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650" w:right="254" w:hanging="37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  <w:p w:rsidR="00656C83" w:rsidRDefault="00656C83">
            <w:pPr>
              <w:pStyle w:val="TableParagraph"/>
              <w:ind w:left="20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итог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рисунок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2" w:right="8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  <w:p w:rsidR="00656C83" w:rsidRDefault="00656C83">
            <w:pPr>
              <w:pStyle w:val="TableParagraph"/>
              <w:ind w:left="90" w:right="8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итог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рисунок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654" w:right="253" w:hanging="37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  <w:p w:rsidR="00656C83" w:rsidRDefault="00656C83">
            <w:pPr>
              <w:pStyle w:val="TableParagraph"/>
              <w:ind w:left="2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итог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рисунок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56C83" w:rsidTr="00656C83">
        <w:trPr>
          <w:trHeight w:val="82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Технология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650" w:hanging="37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</w:p>
          <w:p w:rsidR="00656C83" w:rsidRDefault="00656C83">
            <w:pPr>
              <w:pStyle w:val="TableParagraph"/>
              <w:ind w:left="499" w:right="491" w:firstLine="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поделка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2" w:right="8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рбота</w:t>
            </w:r>
            <w:proofErr w:type="spellEnd"/>
          </w:p>
          <w:p w:rsidR="00656C83" w:rsidRDefault="00656C83">
            <w:pPr>
              <w:pStyle w:val="TableParagraph"/>
              <w:ind w:left="95" w:right="8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поделка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654" w:hanging="37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</w:p>
          <w:p w:rsidR="00656C83" w:rsidRDefault="00656C83">
            <w:pPr>
              <w:pStyle w:val="TableParagraph"/>
              <w:ind w:left="503" w:right="489" w:firstLine="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поделка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56C83" w:rsidTr="00656C83">
        <w:trPr>
          <w:trHeight w:val="32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Физическая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5" w:right="9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Сдача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нормативов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7" w:right="8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Сдача</w:t>
            </w:r>
            <w:proofErr w:type="spellEnd"/>
            <w:r>
              <w:rPr>
                <w:spacing w:val="5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нормативов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2" w:right="9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Сдача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нормативов</w:t>
            </w:r>
            <w:proofErr w:type="spellEnd"/>
          </w:p>
        </w:tc>
      </w:tr>
      <w:tr w:rsidR="00656C83" w:rsidTr="00656C83">
        <w:trPr>
          <w:trHeight w:val="321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2801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proofErr w:type="spellEnd"/>
          </w:p>
        </w:tc>
      </w:tr>
      <w:tr w:rsidR="00656C83" w:rsidTr="00656C83">
        <w:trPr>
          <w:trHeight w:val="50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3" w:rsidRDefault="00656C83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312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комплексная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38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комплексная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316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Итоговая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комплексная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</w:tbl>
    <w:p w:rsidR="00656C83" w:rsidRDefault="00656C83" w:rsidP="00656C8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</w:t>
      </w:r>
      <w:r>
        <w:rPr>
          <w:sz w:val="20"/>
          <w:szCs w:val="20"/>
        </w:rPr>
        <w:t xml:space="preserve">* По результатам административных контрольных работ, анализу текущих отметок, мониторингов, </w:t>
      </w:r>
    </w:p>
    <w:p w:rsidR="00656C83" w:rsidRDefault="00656C83" w:rsidP="00656C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решением  педагогического совета  по итогам 3-ей четверти определяется  один предмет для проведения </w:t>
      </w:r>
    </w:p>
    <w:p w:rsidR="00656C83" w:rsidRDefault="00656C83" w:rsidP="00656C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годовой промежуточной аттестации в определенном классе;</w:t>
      </w:r>
    </w:p>
    <w:p w:rsidR="00656C83" w:rsidRDefault="00656C83" w:rsidP="00656C83">
      <w:pPr>
        <w:pStyle w:val="a3"/>
        <w:ind w:left="0" w:right="4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Итоги годовой промежуточной аттестации отражаются в электронном журнале в виде  </w:t>
      </w:r>
    </w:p>
    <w:p w:rsidR="00656C83" w:rsidRDefault="00656C83" w:rsidP="00656C83">
      <w:pPr>
        <w:pStyle w:val="a3"/>
        <w:ind w:left="0" w:right="4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отметки по пятибалльной шкале в разделе тех учебных предметов, курсов, дисциплин </w:t>
      </w:r>
    </w:p>
    <w:p w:rsidR="00656C83" w:rsidRDefault="00656C83" w:rsidP="00656C83">
      <w:pPr>
        <w:pStyle w:val="a3"/>
        <w:ind w:left="0" w:right="4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(модулей) по которым она проводилась. Отметки за промежуточную аттестацию</w:t>
      </w:r>
    </w:p>
    <w:p w:rsidR="00656C83" w:rsidRDefault="00656C83" w:rsidP="00656C83">
      <w:pPr>
        <w:pStyle w:val="a3"/>
        <w:ind w:left="0" w:right="4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выставляются в электронный журнал в отдельном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столбце.</w:t>
      </w:r>
    </w:p>
    <w:p w:rsidR="00656C83" w:rsidRDefault="00656C83" w:rsidP="00656C83">
      <w:pPr>
        <w:pStyle w:val="a3"/>
        <w:ind w:right="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656C83" w:rsidRDefault="00656C83" w:rsidP="00656C83">
      <w:pPr>
        <w:pStyle w:val="21"/>
        <w:tabs>
          <w:tab w:val="left" w:pos="2614"/>
        </w:tabs>
        <w:spacing w:before="6"/>
        <w:jc w:val="center"/>
        <w:rPr>
          <w:sz w:val="24"/>
          <w:szCs w:val="24"/>
        </w:rPr>
      </w:pPr>
    </w:p>
    <w:p w:rsidR="00656C83" w:rsidRDefault="00656C83" w:rsidP="00656C83">
      <w:pPr>
        <w:pStyle w:val="21"/>
        <w:tabs>
          <w:tab w:val="left" w:pos="2614"/>
        </w:tabs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250" cy="7038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03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1.Недельный учебный план начального общего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656C83" w:rsidRDefault="00656C83" w:rsidP="00656C83">
      <w:pPr>
        <w:spacing w:before="71"/>
        <w:ind w:right="1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отделения ООШ  МБОУ СОШ ст. Павлодольской Моздокского района                                   на 2017-2018 учебный год (шестидневная учебная неделя)</w:t>
      </w:r>
    </w:p>
    <w:p w:rsidR="00656C83" w:rsidRDefault="00656C83" w:rsidP="00656C83">
      <w:pPr>
        <w:spacing w:before="71"/>
        <w:ind w:right="1120"/>
        <w:rPr>
          <w:b/>
          <w:sz w:val="24"/>
          <w:szCs w:val="24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6"/>
        <w:gridCol w:w="3396"/>
        <w:gridCol w:w="634"/>
        <w:gridCol w:w="634"/>
        <w:gridCol w:w="638"/>
        <w:gridCol w:w="846"/>
      </w:tblGrid>
      <w:tr w:rsidR="00656C83" w:rsidTr="00656C83">
        <w:trPr>
          <w:trHeight w:val="648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41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Предметные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области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0" w:right="259" w:hanging="78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Учебные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предметы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eastAsia="en-US"/>
              </w:rPr>
              <w:t>Классы</w:t>
            </w:r>
            <w:proofErr w:type="spellEnd"/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C83" w:rsidRDefault="00656C83">
            <w:pPr>
              <w:pStyle w:val="TableParagraph"/>
              <w:ind w:left="175" w:right="9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часов</w:t>
            </w:r>
            <w:proofErr w:type="spellEnd"/>
          </w:p>
          <w:p w:rsidR="00656C83" w:rsidRDefault="00656C83">
            <w:pPr>
              <w:pStyle w:val="TableParagraph"/>
              <w:ind w:left="111" w:right="9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</w:tr>
      <w:tr w:rsidR="00656C83" w:rsidTr="00656C83">
        <w:trPr>
          <w:trHeight w:val="340"/>
        </w:trPr>
        <w:tc>
          <w:tcPr>
            <w:tcW w:w="9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8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1" w:right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C83" w:rsidRDefault="00656C83">
            <w:pPr>
              <w:pStyle w:val="TableParagraph"/>
              <w:ind w:right="21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IV</w:t>
            </w:r>
          </w:p>
        </w:tc>
      </w:tr>
      <w:tr w:rsidR="00656C83" w:rsidTr="00656C83">
        <w:trPr>
          <w:trHeight w:val="323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Обязательная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часть</w:t>
            </w:r>
            <w:proofErr w:type="spellEnd"/>
          </w:p>
        </w:tc>
      </w:tr>
      <w:tr w:rsidR="00656C83" w:rsidTr="00656C83">
        <w:trPr>
          <w:trHeight w:val="323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>Русский язык и литературное чтение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язык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56C83" w:rsidTr="00656C83">
        <w:trPr>
          <w:trHeight w:val="323"/>
        </w:trPr>
        <w:tc>
          <w:tcPr>
            <w:tcW w:w="9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Литературное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чтение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56C83" w:rsidTr="00656C83">
        <w:trPr>
          <w:trHeight w:val="325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 w:right="212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>Родной язык и литературное чтение на родном языке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Родной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язык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56C83" w:rsidTr="00656C83">
        <w:trPr>
          <w:trHeight w:val="645"/>
        </w:trPr>
        <w:tc>
          <w:tcPr>
            <w:tcW w:w="9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>Литературное чтение</w:t>
            </w:r>
          </w:p>
          <w:p w:rsidR="00656C83" w:rsidRPr="00656C83" w:rsidRDefault="00656C83">
            <w:pPr>
              <w:pStyle w:val="TableParagraph"/>
              <w:ind w:left="107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>на родном языке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rPr>
          <w:trHeight w:val="325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Иностранный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язык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Иностранный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язык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56C83" w:rsidTr="00656C83">
        <w:trPr>
          <w:trHeight w:val="64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Математика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информатика</w:t>
            </w:r>
            <w:proofErr w:type="spellEnd"/>
          </w:p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56C83" w:rsidTr="00656C83">
        <w:trPr>
          <w:trHeight w:val="97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>Обществознание и естествознание (окружающий мир)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Окружающий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мир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56C83" w:rsidTr="00656C83">
        <w:trPr>
          <w:trHeight w:val="96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 xml:space="preserve">Основы </w:t>
            </w:r>
            <w:proofErr w:type="gramStart"/>
            <w:r w:rsidRPr="00656C83">
              <w:rPr>
                <w:sz w:val="24"/>
                <w:szCs w:val="24"/>
                <w:lang w:val="ru-RU" w:eastAsia="en-US"/>
              </w:rPr>
              <w:t>религиозных</w:t>
            </w:r>
            <w:proofErr w:type="gramEnd"/>
          </w:p>
          <w:p w:rsidR="00656C83" w:rsidRPr="00656C83" w:rsidRDefault="00656C83">
            <w:pPr>
              <w:pStyle w:val="TableParagraph"/>
              <w:ind w:left="107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>культур и светской этики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 xml:space="preserve">Основы </w:t>
            </w:r>
            <w:proofErr w:type="gramStart"/>
            <w:r w:rsidRPr="00656C83">
              <w:rPr>
                <w:sz w:val="24"/>
                <w:szCs w:val="24"/>
                <w:lang w:val="ru-RU" w:eastAsia="en-US"/>
              </w:rPr>
              <w:t>религиозных</w:t>
            </w:r>
            <w:proofErr w:type="gramEnd"/>
          </w:p>
          <w:p w:rsidR="00656C83" w:rsidRPr="00656C83" w:rsidRDefault="00656C83">
            <w:pPr>
              <w:pStyle w:val="TableParagraph"/>
              <w:spacing w:before="3"/>
              <w:ind w:left="107" w:right="603"/>
              <w:rPr>
                <w:sz w:val="24"/>
                <w:szCs w:val="24"/>
                <w:lang w:val="ru-RU" w:eastAsia="en-US"/>
              </w:rPr>
            </w:pPr>
            <w:r w:rsidRPr="00656C83">
              <w:rPr>
                <w:sz w:val="24"/>
                <w:szCs w:val="24"/>
                <w:lang w:val="ru-RU" w:eastAsia="en-US"/>
              </w:rPr>
              <w:t>культур и светской этики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rPr>
          <w:trHeight w:val="325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Искусство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Музыка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rPr>
          <w:trHeight w:val="645"/>
        </w:trPr>
        <w:tc>
          <w:tcPr>
            <w:tcW w:w="9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Изобразительное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искусство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rPr>
          <w:trHeight w:val="32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Технология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Технология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rPr>
          <w:trHeight w:val="325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Физическая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Физическая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56C83" w:rsidTr="00656C83">
        <w:trPr>
          <w:trHeight w:val="323"/>
        </w:trPr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Итого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right="1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2" w:right="11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right="22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656C83" w:rsidTr="00656C83">
        <w:trPr>
          <w:trHeight w:val="648"/>
        </w:trPr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Pr="00656C83" w:rsidRDefault="00656C83">
            <w:pPr>
              <w:pStyle w:val="TableParagraph"/>
              <w:ind w:left="107"/>
              <w:rPr>
                <w:i/>
                <w:sz w:val="24"/>
                <w:szCs w:val="24"/>
                <w:lang w:val="ru-RU" w:eastAsia="en-US"/>
              </w:rPr>
            </w:pPr>
            <w:r w:rsidRPr="00656C83">
              <w:rPr>
                <w:i/>
                <w:sz w:val="24"/>
                <w:szCs w:val="24"/>
                <w:lang w:val="ru-RU" w:eastAsia="en-US"/>
              </w:rPr>
              <w:t xml:space="preserve">Часть, формируемая участниками </w:t>
            </w:r>
            <w:proofErr w:type="spellStart"/>
            <w:r w:rsidRPr="00656C83">
              <w:rPr>
                <w:i/>
                <w:sz w:val="24"/>
                <w:szCs w:val="24"/>
                <w:lang w:val="ru-RU" w:eastAsia="en-US"/>
              </w:rPr>
              <w:t>образователь</w:t>
            </w:r>
            <w:proofErr w:type="spellEnd"/>
            <w:r w:rsidRPr="00656C83">
              <w:rPr>
                <w:i/>
                <w:sz w:val="24"/>
                <w:szCs w:val="24"/>
                <w:lang w:val="ru-RU" w:eastAsia="en-US"/>
              </w:rPr>
              <w:t>-</w:t>
            </w:r>
          </w:p>
          <w:p w:rsidR="00656C83" w:rsidRPr="00656C83" w:rsidRDefault="00656C83">
            <w:pPr>
              <w:pStyle w:val="TableParagraph"/>
              <w:ind w:left="107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656C83">
              <w:rPr>
                <w:i/>
                <w:sz w:val="24"/>
                <w:szCs w:val="24"/>
                <w:lang w:val="ru-RU" w:eastAsia="en-US"/>
              </w:rPr>
              <w:t>ного</w:t>
            </w:r>
            <w:proofErr w:type="spellEnd"/>
            <w:r w:rsidRPr="00656C83">
              <w:rPr>
                <w:i/>
                <w:sz w:val="24"/>
                <w:szCs w:val="24"/>
                <w:lang w:val="ru-RU" w:eastAsia="en-US"/>
              </w:rPr>
              <w:t xml:space="preserve"> процесса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3" w:rsidRDefault="00656C83">
            <w:pPr>
              <w:pStyle w:val="TableParagraph"/>
              <w:ind w:right="188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56C83" w:rsidTr="00656C83">
        <w:trPr>
          <w:trHeight w:val="323"/>
        </w:trPr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Максимально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допустимая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нагрузка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right="12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2" w:right="1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right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656C83" w:rsidTr="00656C83">
        <w:trPr>
          <w:trHeight w:val="323"/>
        </w:trPr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07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финансированию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right="1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left="122" w:right="11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83" w:rsidRDefault="00656C83">
            <w:pPr>
              <w:pStyle w:val="TableParagraph"/>
              <w:ind w:right="144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</w:tr>
    </w:tbl>
    <w:p w:rsidR="00656C83" w:rsidRDefault="00656C83" w:rsidP="00656C83">
      <w:pPr>
        <w:widowControl/>
        <w:autoSpaceDE/>
        <w:autoSpaceDN/>
        <w:rPr>
          <w:sz w:val="24"/>
          <w:szCs w:val="24"/>
        </w:rPr>
        <w:sectPr w:rsidR="00656C83">
          <w:pgSz w:w="11910" w:h="16840"/>
          <w:pgMar w:top="760" w:right="360" w:bottom="280" w:left="380" w:header="720" w:footer="720" w:gutter="0"/>
          <w:cols w:space="720"/>
        </w:sectPr>
      </w:pPr>
    </w:p>
    <w:p w:rsidR="00656C83" w:rsidRDefault="00656C83" w:rsidP="00656C83">
      <w:pPr>
        <w:pStyle w:val="a3"/>
        <w:spacing w:before="10"/>
        <w:ind w:left="0"/>
        <w:rPr>
          <w:sz w:val="24"/>
          <w:szCs w:val="24"/>
        </w:rPr>
      </w:pPr>
    </w:p>
    <w:p w:rsidR="00656C83" w:rsidRDefault="00656C83" w:rsidP="00656C83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 учебному плану для 1-4 классов</w:t>
      </w:r>
    </w:p>
    <w:p w:rsidR="00656C83" w:rsidRDefault="00656C83" w:rsidP="00656C83">
      <w:pPr>
        <w:adjustRightInd w:val="0"/>
        <w:ind w:firstLine="426"/>
        <w:jc w:val="both"/>
        <w:rPr>
          <w:b/>
          <w:sz w:val="24"/>
          <w:szCs w:val="24"/>
        </w:rPr>
      </w:pPr>
    </w:p>
    <w:p w:rsidR="00656C83" w:rsidRDefault="00656C83" w:rsidP="00656C83">
      <w:pPr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 Во 2-х классах один час </w:t>
      </w:r>
      <w:r>
        <w:rPr>
          <w:b/>
          <w:sz w:val="24"/>
          <w:szCs w:val="24"/>
        </w:rPr>
        <w:t>школьного компонента</w:t>
      </w:r>
      <w:r>
        <w:rPr>
          <w:sz w:val="24"/>
          <w:szCs w:val="24"/>
        </w:rPr>
        <w:t xml:space="preserve"> передан на усиление преподавания литературного чтения, в 3 классах один час </w:t>
      </w:r>
      <w:r>
        <w:rPr>
          <w:b/>
          <w:sz w:val="24"/>
          <w:szCs w:val="24"/>
        </w:rPr>
        <w:t>школьного компонента</w:t>
      </w:r>
      <w:r>
        <w:rPr>
          <w:sz w:val="24"/>
          <w:szCs w:val="24"/>
        </w:rPr>
        <w:t xml:space="preserve"> передан на усиление преподавания математики.</w:t>
      </w:r>
    </w:p>
    <w:p w:rsidR="00656C83" w:rsidRDefault="00656C83" w:rsidP="00656C83">
      <w:pPr>
        <w:rPr>
          <w:sz w:val="24"/>
          <w:szCs w:val="24"/>
        </w:rPr>
      </w:pPr>
    </w:p>
    <w:p w:rsidR="00656C83" w:rsidRDefault="00656C83" w:rsidP="00656C83">
      <w:pPr>
        <w:jc w:val="center"/>
        <w:rPr>
          <w:sz w:val="24"/>
          <w:szCs w:val="24"/>
        </w:rPr>
      </w:pPr>
    </w:p>
    <w:p w:rsidR="00656C83" w:rsidRDefault="00656C83" w:rsidP="00656C83">
      <w:pPr>
        <w:rPr>
          <w:sz w:val="24"/>
          <w:szCs w:val="24"/>
        </w:rPr>
      </w:pPr>
    </w:p>
    <w:p w:rsidR="00656C83" w:rsidRDefault="00656C83" w:rsidP="00656C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внеурочной деятельности</w:t>
      </w:r>
    </w:p>
    <w:p w:rsidR="00656C83" w:rsidRDefault="00656C83" w:rsidP="00656C83">
      <w:pPr>
        <w:rPr>
          <w:sz w:val="24"/>
          <w:szCs w:val="24"/>
        </w:rPr>
      </w:pPr>
    </w:p>
    <w:p w:rsidR="00656C83" w:rsidRDefault="00656C83" w:rsidP="00656C83">
      <w:pPr>
        <w:rPr>
          <w:b/>
          <w:sz w:val="24"/>
          <w:szCs w:val="24"/>
        </w:rPr>
      </w:pPr>
    </w:p>
    <w:p w:rsidR="00656C83" w:rsidRDefault="00656C83" w:rsidP="00656C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Часть учебного плана, формируемая участниками образовательного процесса,</w:t>
      </w:r>
      <w:r>
        <w:rPr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656C83" w:rsidRDefault="00656C83" w:rsidP="00656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Время, отводимое на данную часть примерного учебного плана, использовано для введения:</w:t>
      </w:r>
    </w:p>
    <w:p w:rsidR="00656C83" w:rsidRDefault="00656C83" w:rsidP="00656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специально разработанных учебных курсов, обеспечивающих интересы и потребности участников образовательного процесса:</w:t>
      </w:r>
    </w:p>
    <w:p w:rsidR="00656C83" w:rsidRDefault="00656C83" w:rsidP="00656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внеурочной деятельности. </w:t>
      </w:r>
    </w:p>
    <w:p w:rsidR="00656C83" w:rsidRDefault="00656C83" w:rsidP="00656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(социальное,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, общекультурное, </w:t>
      </w:r>
      <w:r>
        <w:rPr>
          <w:rFonts w:eastAsia="Calibri"/>
          <w:sz w:val="24"/>
          <w:szCs w:val="24"/>
        </w:rPr>
        <w:t>духовно-нравственное, спортивно - оздоровительное</w:t>
      </w:r>
      <w:r>
        <w:rPr>
          <w:sz w:val="24"/>
          <w:szCs w:val="24"/>
        </w:rPr>
        <w:t xml:space="preserve">) в объёме 1 часа в неделю в 3 классе вводится кружок </w:t>
      </w:r>
      <w:r>
        <w:rPr>
          <w:rFonts w:eastAsia="Calibri"/>
          <w:sz w:val="24"/>
          <w:szCs w:val="24"/>
        </w:rPr>
        <w:t>«Знай свой край»</w:t>
      </w:r>
      <w:r>
        <w:rPr>
          <w:sz w:val="24"/>
          <w:szCs w:val="24"/>
        </w:rPr>
        <w:t xml:space="preserve"> с проектной деятельностью по изучению традиций и обычаев  своей малой Родины ,  4 класс - «Природа  Северной  Осетии»-1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связи с социальным заказом и желанием обучающихся организованы занятия по направлениям.</w:t>
      </w:r>
    </w:p>
    <w:p w:rsidR="00656C83" w:rsidRDefault="00656C83" w:rsidP="00656C83">
      <w:pPr>
        <w:ind w:firstLine="708"/>
        <w:jc w:val="both"/>
        <w:rPr>
          <w:sz w:val="24"/>
          <w:szCs w:val="24"/>
        </w:rPr>
      </w:pPr>
    </w:p>
    <w:p w:rsidR="00656C83" w:rsidRDefault="00656C83" w:rsidP="00656C83">
      <w:pPr>
        <w:tabs>
          <w:tab w:val="left" w:pos="4160"/>
        </w:tabs>
        <w:jc w:val="both"/>
        <w:rPr>
          <w:color w:val="FF0000"/>
          <w:sz w:val="24"/>
          <w:szCs w:val="24"/>
        </w:rPr>
      </w:pPr>
    </w:p>
    <w:p w:rsidR="00656C83" w:rsidRDefault="00656C83" w:rsidP="00656C83">
      <w:pPr>
        <w:tabs>
          <w:tab w:val="left" w:pos="4160"/>
        </w:tabs>
        <w:ind w:firstLine="708"/>
        <w:jc w:val="both"/>
        <w:rPr>
          <w:color w:val="FF0000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3540"/>
        <w:gridCol w:w="3372"/>
      </w:tblGrid>
      <w:tr w:rsidR="00656C83" w:rsidTr="00656C8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</w:t>
            </w:r>
          </w:p>
          <w:p w:rsidR="00656C83" w:rsidRDefault="00656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образовательно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–</w:t>
            </w:r>
          </w:p>
          <w:p w:rsidR="00656C83" w:rsidRDefault="00656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воспитательной деятельности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56C83" w:rsidRDefault="00656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656C83" w:rsidRDefault="00656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6C83" w:rsidTr="00656C8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56C83" w:rsidTr="00656C8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56C83" w:rsidTr="00656C8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656C83" w:rsidTr="00656C8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:rsidR="00656C83" w:rsidRDefault="00656C83" w:rsidP="00656C83">
      <w:pPr>
        <w:jc w:val="both"/>
        <w:rPr>
          <w:sz w:val="24"/>
          <w:szCs w:val="24"/>
        </w:rPr>
      </w:pPr>
    </w:p>
    <w:p w:rsidR="00656C83" w:rsidRDefault="00656C83" w:rsidP="00656C83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сформировано с учётом пожеланий обучающихся и их родителей (законных представителей), а также возможностей образовательной организации и осуществляется посредством различных форм организации, отличных от урочной системы обучения, таких, как экскурсии, кружки, круглые столы, конференции, диспуты, олимпиады, конкурсы, поисковые и научные исследования, общественно полезные практики. В период каникул для продолжения внеурочной деятельности могут использоваться возможности учреждений дополнительного образования, культуры, спорта.</w:t>
      </w:r>
    </w:p>
    <w:p w:rsidR="00656C83" w:rsidRDefault="00656C83" w:rsidP="00656C83">
      <w:pPr>
        <w:jc w:val="both"/>
        <w:rPr>
          <w:sz w:val="24"/>
          <w:szCs w:val="24"/>
        </w:rPr>
      </w:pPr>
    </w:p>
    <w:p w:rsidR="00656C83" w:rsidRDefault="00656C83" w:rsidP="00656C83">
      <w:pPr>
        <w:jc w:val="both"/>
        <w:rPr>
          <w:sz w:val="24"/>
          <w:szCs w:val="24"/>
        </w:rPr>
      </w:pPr>
    </w:p>
    <w:tbl>
      <w:tblPr>
        <w:tblStyle w:val="a7"/>
        <w:tblW w:w="9360" w:type="dxa"/>
        <w:tblLayout w:type="fixed"/>
        <w:tblLook w:val="04A0"/>
      </w:tblPr>
      <w:tblGrid>
        <w:gridCol w:w="1702"/>
        <w:gridCol w:w="3262"/>
        <w:gridCol w:w="709"/>
        <w:gridCol w:w="708"/>
        <w:gridCol w:w="1135"/>
        <w:gridCol w:w="994"/>
        <w:gridCol w:w="850"/>
      </w:tblGrid>
      <w:tr w:rsidR="00656C83" w:rsidTr="00656C83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Направления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Содержание (перечень кружков, секций, студий)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 по классам</w:t>
            </w:r>
          </w:p>
        </w:tc>
      </w:tr>
      <w:tr w:rsidR="00656C83" w:rsidTr="00656C83">
        <w:trPr>
          <w:trHeight w:val="48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656C83" w:rsidTr="00656C8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 мире книг»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 гостях у книги»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«Веселый каллиграф»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rPr>
          <w:trHeight w:val="5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«Занимательная грамматика»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«Знай свой край»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«Природа Осетии»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Общекультур-ное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«Вслед за солнышком идем»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«Акварелька»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«ИЗ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студия»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Танцевальный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56C83" w:rsidTr="00656C8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Спортивно-оздоровитель-ное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«Подвижные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56C83" w:rsidTr="00656C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56C83" w:rsidTr="00656C83">
        <w:trPr>
          <w:trHeight w:val="2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83" w:rsidRDefault="00656C8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56C83" w:rsidTr="00656C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Дзюдо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56C83" w:rsidTr="00656C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«Тропинка к своему 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6C83" w:rsidTr="00656C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3" w:rsidRDefault="00656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3" w:rsidRDefault="00656C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</w:tbl>
    <w:p w:rsidR="00656C83" w:rsidRDefault="00656C83" w:rsidP="00656C83">
      <w:pPr>
        <w:rPr>
          <w:sz w:val="24"/>
          <w:szCs w:val="24"/>
        </w:rPr>
      </w:pPr>
    </w:p>
    <w:p w:rsidR="00656C83" w:rsidRDefault="00656C83" w:rsidP="00656C83">
      <w:pPr>
        <w:jc w:val="both"/>
        <w:rPr>
          <w:sz w:val="24"/>
          <w:szCs w:val="24"/>
        </w:rPr>
      </w:pPr>
    </w:p>
    <w:p w:rsidR="00656C83" w:rsidRDefault="00656C83" w:rsidP="00656C83">
      <w:pPr>
        <w:jc w:val="both"/>
        <w:rPr>
          <w:sz w:val="24"/>
          <w:szCs w:val="24"/>
        </w:rPr>
      </w:pPr>
    </w:p>
    <w:p w:rsidR="00656C83" w:rsidRDefault="00656C83" w:rsidP="00656C83">
      <w:pPr>
        <w:jc w:val="both"/>
        <w:rPr>
          <w:sz w:val="24"/>
          <w:szCs w:val="24"/>
        </w:rPr>
      </w:pPr>
    </w:p>
    <w:p w:rsidR="00656C83" w:rsidRDefault="00656C83" w:rsidP="00656C83">
      <w:pPr>
        <w:rPr>
          <w:sz w:val="24"/>
          <w:szCs w:val="24"/>
        </w:rPr>
      </w:pPr>
    </w:p>
    <w:p w:rsidR="00197AD7" w:rsidRDefault="00197AD7"/>
    <w:sectPr w:rsidR="00197AD7" w:rsidSect="0019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749"/>
    <w:multiLevelType w:val="hybridMultilevel"/>
    <w:tmpl w:val="C30A0F44"/>
    <w:lvl w:ilvl="0" w:tplc="2536F73C">
      <w:numFmt w:val="bullet"/>
      <w:lvlText w:val="-"/>
      <w:lvlJc w:val="left"/>
      <w:pPr>
        <w:ind w:left="13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0A046A">
      <w:numFmt w:val="bullet"/>
      <w:lvlText w:val="•"/>
      <w:lvlJc w:val="left"/>
      <w:pPr>
        <w:ind w:left="2304" w:hanging="173"/>
      </w:pPr>
      <w:rPr>
        <w:lang w:val="ru-RU" w:eastAsia="ru-RU" w:bidi="ru-RU"/>
      </w:rPr>
    </w:lvl>
    <w:lvl w:ilvl="2" w:tplc="92A6649E">
      <w:numFmt w:val="bullet"/>
      <w:lvlText w:val="•"/>
      <w:lvlJc w:val="left"/>
      <w:pPr>
        <w:ind w:left="3289" w:hanging="173"/>
      </w:pPr>
      <w:rPr>
        <w:lang w:val="ru-RU" w:eastAsia="ru-RU" w:bidi="ru-RU"/>
      </w:rPr>
    </w:lvl>
    <w:lvl w:ilvl="3" w:tplc="5E8C9CB4">
      <w:numFmt w:val="bullet"/>
      <w:lvlText w:val="•"/>
      <w:lvlJc w:val="left"/>
      <w:pPr>
        <w:ind w:left="4273" w:hanging="173"/>
      </w:pPr>
      <w:rPr>
        <w:lang w:val="ru-RU" w:eastAsia="ru-RU" w:bidi="ru-RU"/>
      </w:rPr>
    </w:lvl>
    <w:lvl w:ilvl="4" w:tplc="500C44C2">
      <w:numFmt w:val="bullet"/>
      <w:lvlText w:val="•"/>
      <w:lvlJc w:val="left"/>
      <w:pPr>
        <w:ind w:left="5258" w:hanging="173"/>
      </w:pPr>
      <w:rPr>
        <w:lang w:val="ru-RU" w:eastAsia="ru-RU" w:bidi="ru-RU"/>
      </w:rPr>
    </w:lvl>
    <w:lvl w:ilvl="5" w:tplc="5184C0EA">
      <w:numFmt w:val="bullet"/>
      <w:lvlText w:val="•"/>
      <w:lvlJc w:val="left"/>
      <w:pPr>
        <w:ind w:left="6243" w:hanging="173"/>
      </w:pPr>
      <w:rPr>
        <w:lang w:val="ru-RU" w:eastAsia="ru-RU" w:bidi="ru-RU"/>
      </w:rPr>
    </w:lvl>
    <w:lvl w:ilvl="6" w:tplc="601EE550">
      <w:numFmt w:val="bullet"/>
      <w:lvlText w:val="•"/>
      <w:lvlJc w:val="left"/>
      <w:pPr>
        <w:ind w:left="7227" w:hanging="173"/>
      </w:pPr>
      <w:rPr>
        <w:lang w:val="ru-RU" w:eastAsia="ru-RU" w:bidi="ru-RU"/>
      </w:rPr>
    </w:lvl>
    <w:lvl w:ilvl="7" w:tplc="ED986FA6">
      <w:numFmt w:val="bullet"/>
      <w:lvlText w:val="•"/>
      <w:lvlJc w:val="left"/>
      <w:pPr>
        <w:ind w:left="8212" w:hanging="173"/>
      </w:pPr>
      <w:rPr>
        <w:lang w:val="ru-RU" w:eastAsia="ru-RU" w:bidi="ru-RU"/>
      </w:rPr>
    </w:lvl>
    <w:lvl w:ilvl="8" w:tplc="98F8E5E2">
      <w:numFmt w:val="bullet"/>
      <w:lvlText w:val="•"/>
      <w:lvlJc w:val="left"/>
      <w:pPr>
        <w:ind w:left="9197" w:hanging="173"/>
      </w:pPr>
      <w:rPr>
        <w:lang w:val="ru-RU" w:eastAsia="ru-RU" w:bidi="ru-RU"/>
      </w:rPr>
    </w:lvl>
  </w:abstractNum>
  <w:abstractNum w:abstractNumId="1">
    <w:nsid w:val="492D0C9D"/>
    <w:multiLevelType w:val="hybridMultilevel"/>
    <w:tmpl w:val="4F085568"/>
    <w:lvl w:ilvl="0" w:tplc="0FDE13FE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62D6BE">
      <w:numFmt w:val="bullet"/>
      <w:lvlText w:val="•"/>
      <w:lvlJc w:val="left"/>
      <w:pPr>
        <w:ind w:left="2304" w:hanging="185"/>
      </w:pPr>
      <w:rPr>
        <w:lang w:val="ru-RU" w:eastAsia="ru-RU" w:bidi="ru-RU"/>
      </w:rPr>
    </w:lvl>
    <w:lvl w:ilvl="2" w:tplc="DB82C9BE">
      <w:numFmt w:val="bullet"/>
      <w:lvlText w:val="•"/>
      <w:lvlJc w:val="left"/>
      <w:pPr>
        <w:ind w:left="3289" w:hanging="185"/>
      </w:pPr>
      <w:rPr>
        <w:lang w:val="ru-RU" w:eastAsia="ru-RU" w:bidi="ru-RU"/>
      </w:rPr>
    </w:lvl>
    <w:lvl w:ilvl="3" w:tplc="05666394">
      <w:numFmt w:val="bullet"/>
      <w:lvlText w:val="•"/>
      <w:lvlJc w:val="left"/>
      <w:pPr>
        <w:ind w:left="4273" w:hanging="185"/>
      </w:pPr>
      <w:rPr>
        <w:lang w:val="ru-RU" w:eastAsia="ru-RU" w:bidi="ru-RU"/>
      </w:rPr>
    </w:lvl>
    <w:lvl w:ilvl="4" w:tplc="B2D4ECD2">
      <w:numFmt w:val="bullet"/>
      <w:lvlText w:val="•"/>
      <w:lvlJc w:val="left"/>
      <w:pPr>
        <w:ind w:left="5258" w:hanging="185"/>
      </w:pPr>
      <w:rPr>
        <w:lang w:val="ru-RU" w:eastAsia="ru-RU" w:bidi="ru-RU"/>
      </w:rPr>
    </w:lvl>
    <w:lvl w:ilvl="5" w:tplc="D298C0CE">
      <w:numFmt w:val="bullet"/>
      <w:lvlText w:val="•"/>
      <w:lvlJc w:val="left"/>
      <w:pPr>
        <w:ind w:left="6243" w:hanging="185"/>
      </w:pPr>
      <w:rPr>
        <w:lang w:val="ru-RU" w:eastAsia="ru-RU" w:bidi="ru-RU"/>
      </w:rPr>
    </w:lvl>
    <w:lvl w:ilvl="6" w:tplc="55D2B4B2">
      <w:numFmt w:val="bullet"/>
      <w:lvlText w:val="•"/>
      <w:lvlJc w:val="left"/>
      <w:pPr>
        <w:ind w:left="7227" w:hanging="185"/>
      </w:pPr>
      <w:rPr>
        <w:lang w:val="ru-RU" w:eastAsia="ru-RU" w:bidi="ru-RU"/>
      </w:rPr>
    </w:lvl>
    <w:lvl w:ilvl="7" w:tplc="C5A49E44">
      <w:numFmt w:val="bullet"/>
      <w:lvlText w:val="•"/>
      <w:lvlJc w:val="left"/>
      <w:pPr>
        <w:ind w:left="8212" w:hanging="185"/>
      </w:pPr>
      <w:rPr>
        <w:lang w:val="ru-RU" w:eastAsia="ru-RU" w:bidi="ru-RU"/>
      </w:rPr>
    </w:lvl>
    <w:lvl w:ilvl="8" w:tplc="30CE9A3E">
      <w:numFmt w:val="bullet"/>
      <w:lvlText w:val="•"/>
      <w:lvlJc w:val="left"/>
      <w:pPr>
        <w:ind w:left="9197" w:hanging="185"/>
      </w:pPr>
      <w:rPr>
        <w:lang w:val="ru-RU" w:eastAsia="ru-RU" w:bidi="ru-RU"/>
      </w:rPr>
    </w:lvl>
  </w:abstractNum>
  <w:abstractNum w:abstractNumId="2">
    <w:nsid w:val="51F27388"/>
    <w:multiLevelType w:val="hybridMultilevel"/>
    <w:tmpl w:val="CE10E756"/>
    <w:lvl w:ilvl="0" w:tplc="7DBAC572">
      <w:numFmt w:val="bullet"/>
      <w:lvlText w:val="-"/>
      <w:lvlJc w:val="left"/>
      <w:pPr>
        <w:ind w:left="1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C20DB0">
      <w:numFmt w:val="bullet"/>
      <w:lvlText w:val="-"/>
      <w:lvlJc w:val="left"/>
      <w:pPr>
        <w:ind w:left="13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7EB7DE">
      <w:numFmt w:val="bullet"/>
      <w:lvlText w:val="•"/>
      <w:lvlJc w:val="left"/>
      <w:pPr>
        <w:ind w:left="3289" w:hanging="171"/>
      </w:pPr>
      <w:rPr>
        <w:lang w:val="ru-RU" w:eastAsia="ru-RU" w:bidi="ru-RU"/>
      </w:rPr>
    </w:lvl>
    <w:lvl w:ilvl="3" w:tplc="39FCF464">
      <w:numFmt w:val="bullet"/>
      <w:lvlText w:val="•"/>
      <w:lvlJc w:val="left"/>
      <w:pPr>
        <w:ind w:left="4273" w:hanging="171"/>
      </w:pPr>
      <w:rPr>
        <w:lang w:val="ru-RU" w:eastAsia="ru-RU" w:bidi="ru-RU"/>
      </w:rPr>
    </w:lvl>
    <w:lvl w:ilvl="4" w:tplc="627E11EA">
      <w:numFmt w:val="bullet"/>
      <w:lvlText w:val="•"/>
      <w:lvlJc w:val="left"/>
      <w:pPr>
        <w:ind w:left="5258" w:hanging="171"/>
      </w:pPr>
      <w:rPr>
        <w:lang w:val="ru-RU" w:eastAsia="ru-RU" w:bidi="ru-RU"/>
      </w:rPr>
    </w:lvl>
    <w:lvl w:ilvl="5" w:tplc="822C5F3C">
      <w:numFmt w:val="bullet"/>
      <w:lvlText w:val="•"/>
      <w:lvlJc w:val="left"/>
      <w:pPr>
        <w:ind w:left="6243" w:hanging="171"/>
      </w:pPr>
      <w:rPr>
        <w:lang w:val="ru-RU" w:eastAsia="ru-RU" w:bidi="ru-RU"/>
      </w:rPr>
    </w:lvl>
    <w:lvl w:ilvl="6" w:tplc="0286393E">
      <w:numFmt w:val="bullet"/>
      <w:lvlText w:val="•"/>
      <w:lvlJc w:val="left"/>
      <w:pPr>
        <w:ind w:left="7227" w:hanging="171"/>
      </w:pPr>
      <w:rPr>
        <w:lang w:val="ru-RU" w:eastAsia="ru-RU" w:bidi="ru-RU"/>
      </w:rPr>
    </w:lvl>
    <w:lvl w:ilvl="7" w:tplc="69405D36">
      <w:numFmt w:val="bullet"/>
      <w:lvlText w:val="•"/>
      <w:lvlJc w:val="left"/>
      <w:pPr>
        <w:ind w:left="8212" w:hanging="171"/>
      </w:pPr>
      <w:rPr>
        <w:lang w:val="ru-RU" w:eastAsia="ru-RU" w:bidi="ru-RU"/>
      </w:rPr>
    </w:lvl>
    <w:lvl w:ilvl="8" w:tplc="3D38F4F2">
      <w:numFmt w:val="bullet"/>
      <w:lvlText w:val="•"/>
      <w:lvlJc w:val="left"/>
      <w:pPr>
        <w:ind w:left="9197" w:hanging="171"/>
      </w:pPr>
      <w:rPr>
        <w:lang w:val="ru-RU" w:eastAsia="ru-RU" w:bidi="ru-RU"/>
      </w:rPr>
    </w:lvl>
  </w:abstractNum>
  <w:abstractNum w:abstractNumId="3">
    <w:nsid w:val="635926C3"/>
    <w:multiLevelType w:val="multilevel"/>
    <w:tmpl w:val="3A5418F2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5"/>
      <w:numFmt w:val="decimal"/>
      <w:isLgl/>
      <w:lvlText w:val="%1.%2"/>
      <w:lvlJc w:val="left"/>
      <w:pPr>
        <w:ind w:left="5180" w:hanging="360"/>
      </w:pPr>
    </w:lvl>
    <w:lvl w:ilvl="2">
      <w:start w:val="1"/>
      <w:numFmt w:val="decimal"/>
      <w:isLgl/>
      <w:lvlText w:val="%1.%2.%3"/>
      <w:lvlJc w:val="left"/>
      <w:pPr>
        <w:ind w:left="5540" w:hanging="720"/>
      </w:pPr>
    </w:lvl>
    <w:lvl w:ilvl="3">
      <w:start w:val="1"/>
      <w:numFmt w:val="decimal"/>
      <w:isLgl/>
      <w:lvlText w:val="%1.%2.%3.%4"/>
      <w:lvlJc w:val="left"/>
      <w:pPr>
        <w:ind w:left="5540" w:hanging="720"/>
      </w:pPr>
    </w:lvl>
    <w:lvl w:ilvl="4">
      <w:start w:val="1"/>
      <w:numFmt w:val="decimal"/>
      <w:isLgl/>
      <w:lvlText w:val="%1.%2.%3.%4.%5"/>
      <w:lvlJc w:val="left"/>
      <w:pPr>
        <w:ind w:left="5900" w:hanging="1080"/>
      </w:pPr>
    </w:lvl>
    <w:lvl w:ilvl="5">
      <w:start w:val="1"/>
      <w:numFmt w:val="decimal"/>
      <w:isLgl/>
      <w:lvlText w:val="%1.%2.%3.%4.%5.%6"/>
      <w:lvlJc w:val="left"/>
      <w:pPr>
        <w:ind w:left="5900" w:hanging="1080"/>
      </w:pPr>
    </w:lvl>
    <w:lvl w:ilvl="6">
      <w:start w:val="1"/>
      <w:numFmt w:val="decimal"/>
      <w:isLgl/>
      <w:lvlText w:val="%1.%2.%3.%4.%5.%6.%7"/>
      <w:lvlJc w:val="left"/>
      <w:pPr>
        <w:ind w:left="6260" w:hanging="1440"/>
      </w:p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</w:lvl>
    <w:lvl w:ilvl="8">
      <w:start w:val="1"/>
      <w:numFmt w:val="decimal"/>
      <w:isLgl/>
      <w:lvlText w:val="%1.%2.%3.%4.%5.%6.%7.%8.%9"/>
      <w:lvlJc w:val="left"/>
      <w:pPr>
        <w:ind w:left="6620" w:hanging="1800"/>
      </w:pPr>
    </w:lvl>
  </w:abstractNum>
  <w:abstractNum w:abstractNumId="4">
    <w:nsid w:val="6CC627E6"/>
    <w:multiLevelType w:val="hybridMultilevel"/>
    <w:tmpl w:val="A600E2BC"/>
    <w:lvl w:ilvl="0" w:tplc="FF646044">
      <w:numFmt w:val="bullet"/>
      <w:lvlText w:val="•"/>
      <w:lvlJc w:val="left"/>
      <w:pPr>
        <w:ind w:left="2267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1B6771A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7CC84A2">
      <w:numFmt w:val="bullet"/>
      <w:lvlText w:val="•"/>
      <w:lvlJc w:val="left"/>
      <w:pPr>
        <w:ind w:left="3249" w:hanging="185"/>
      </w:pPr>
      <w:rPr>
        <w:lang w:val="ru-RU" w:eastAsia="ru-RU" w:bidi="ru-RU"/>
      </w:rPr>
    </w:lvl>
    <w:lvl w:ilvl="3" w:tplc="B9F0B788">
      <w:numFmt w:val="bullet"/>
      <w:lvlText w:val="•"/>
      <w:lvlJc w:val="left"/>
      <w:pPr>
        <w:ind w:left="4239" w:hanging="185"/>
      </w:pPr>
      <w:rPr>
        <w:lang w:val="ru-RU" w:eastAsia="ru-RU" w:bidi="ru-RU"/>
      </w:rPr>
    </w:lvl>
    <w:lvl w:ilvl="4" w:tplc="6E563C64">
      <w:numFmt w:val="bullet"/>
      <w:lvlText w:val="•"/>
      <w:lvlJc w:val="left"/>
      <w:pPr>
        <w:ind w:left="5228" w:hanging="185"/>
      </w:pPr>
      <w:rPr>
        <w:lang w:val="ru-RU" w:eastAsia="ru-RU" w:bidi="ru-RU"/>
      </w:rPr>
    </w:lvl>
    <w:lvl w:ilvl="5" w:tplc="3802F5F2">
      <w:numFmt w:val="bullet"/>
      <w:lvlText w:val="•"/>
      <w:lvlJc w:val="left"/>
      <w:pPr>
        <w:ind w:left="6218" w:hanging="185"/>
      </w:pPr>
      <w:rPr>
        <w:lang w:val="ru-RU" w:eastAsia="ru-RU" w:bidi="ru-RU"/>
      </w:rPr>
    </w:lvl>
    <w:lvl w:ilvl="6" w:tplc="FAEA9A0E">
      <w:numFmt w:val="bullet"/>
      <w:lvlText w:val="•"/>
      <w:lvlJc w:val="left"/>
      <w:pPr>
        <w:ind w:left="7208" w:hanging="185"/>
      </w:pPr>
      <w:rPr>
        <w:lang w:val="ru-RU" w:eastAsia="ru-RU" w:bidi="ru-RU"/>
      </w:rPr>
    </w:lvl>
    <w:lvl w:ilvl="7" w:tplc="AFE44606">
      <w:numFmt w:val="bullet"/>
      <w:lvlText w:val="•"/>
      <w:lvlJc w:val="left"/>
      <w:pPr>
        <w:ind w:left="8197" w:hanging="185"/>
      </w:pPr>
      <w:rPr>
        <w:lang w:val="ru-RU" w:eastAsia="ru-RU" w:bidi="ru-RU"/>
      </w:rPr>
    </w:lvl>
    <w:lvl w:ilvl="8" w:tplc="A9EC33B2">
      <w:numFmt w:val="bullet"/>
      <w:lvlText w:val="•"/>
      <w:lvlJc w:val="left"/>
      <w:pPr>
        <w:ind w:left="9187" w:hanging="185"/>
      </w:pPr>
      <w:rPr>
        <w:lang w:val="ru-RU" w:eastAsia="ru-RU" w:bidi="ru-RU"/>
      </w:rPr>
    </w:lvl>
  </w:abstractNum>
  <w:abstractNum w:abstractNumId="5">
    <w:nsid w:val="738E6160"/>
    <w:multiLevelType w:val="multilevel"/>
    <w:tmpl w:val="9CD89D32"/>
    <w:lvl w:ilvl="0">
      <w:start w:val="1"/>
      <w:numFmt w:val="decimal"/>
      <w:lvlText w:val="%1"/>
      <w:lvlJc w:val="left"/>
      <w:pPr>
        <w:ind w:left="2738" w:hanging="70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708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76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612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548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485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421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357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93" w:hanging="708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6C83"/>
    <w:rsid w:val="00197AD7"/>
    <w:rsid w:val="00334670"/>
    <w:rsid w:val="00656C83"/>
    <w:rsid w:val="00B5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56C83"/>
    <w:pPr>
      <w:ind w:left="13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56C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Абзац списка Знак"/>
    <w:link w:val="a6"/>
    <w:uiPriority w:val="99"/>
    <w:locked/>
    <w:rsid w:val="00656C83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link w:val="a5"/>
    <w:uiPriority w:val="99"/>
    <w:qFormat/>
    <w:rsid w:val="00656C83"/>
    <w:pPr>
      <w:ind w:left="1322" w:firstLine="708"/>
    </w:pPr>
  </w:style>
  <w:style w:type="paragraph" w:customStyle="1" w:styleId="21">
    <w:name w:val="Заголовок 21"/>
    <w:basedOn w:val="a"/>
    <w:uiPriority w:val="1"/>
    <w:qFormat/>
    <w:rsid w:val="00656C83"/>
    <w:pPr>
      <w:ind w:left="132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56C83"/>
    <w:pPr>
      <w:ind w:left="1322"/>
      <w:outlineLvl w:val="3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6C83"/>
  </w:style>
  <w:style w:type="table" w:styleId="a7">
    <w:name w:val="Table Grid"/>
    <w:basedOn w:val="a1"/>
    <w:uiPriority w:val="59"/>
    <w:rsid w:val="0065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56C8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2293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4</cp:revision>
  <cp:lastPrinted>2017-11-07T16:06:00Z</cp:lastPrinted>
  <dcterms:created xsi:type="dcterms:W3CDTF">2017-11-07T16:05:00Z</dcterms:created>
  <dcterms:modified xsi:type="dcterms:W3CDTF">2017-11-07T16:12:00Z</dcterms:modified>
</cp:coreProperties>
</file>